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Capstone I: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&lt;Enter the user story number and title&gt;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How this should be reflected on the user story definition in Mingle: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